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全省离退休干部“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喜迎二十大·奋进新征程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文艺作品比赛参赛团队报名表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223"/>
        <w:gridCol w:w="2223"/>
        <w:gridCol w:w="2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所在地区</w:t>
            </w:r>
          </w:p>
        </w:tc>
        <w:tc>
          <w:tcPr>
            <w:tcW w:w="69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省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市州</w:t>
            </w: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县</w:t>
            </w:r>
            <w:r>
              <w:rPr>
                <w:rFonts w:hint="eastAsia" w:ascii="黑体" w:hAnsi="黑体" w:eastAsia="黑体" w:cs="黑体"/>
                <w:spacing w:val="-3"/>
                <w:sz w:val="30"/>
                <w:szCs w:val="30"/>
              </w:rPr>
              <w:t>市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文艺作品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团队名称</w:t>
            </w:r>
          </w:p>
        </w:tc>
        <w:tc>
          <w:tcPr>
            <w:tcW w:w="69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eastAsia="zh-CN"/>
              </w:rPr>
              <w:t>选送单位</w:t>
            </w:r>
          </w:p>
        </w:tc>
        <w:tc>
          <w:tcPr>
            <w:tcW w:w="69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参赛曲目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时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长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编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号</w:t>
            </w: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</w:trPr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line="500" w:lineRule="exact"/>
        <w:ind w:left="800" w:hanging="800" w:hangingChars="25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注：1.参赛成员可关注</w:t>
      </w: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“</w:t>
      </w:r>
      <w:r>
        <w:rPr>
          <w:rFonts w:hint="default" w:ascii="Times New Roman" w:hAnsi="Times New Roman" w:eastAsia="楷体_GB2312" w:cs="Times New Roman"/>
          <w:spacing w:val="-11"/>
          <w:sz w:val="32"/>
          <w:szCs w:val="32"/>
        </w:rPr>
        <w:t xml:space="preserve">三湘老干部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e家</w:t>
      </w:r>
      <w:r>
        <w:rPr>
          <w:rFonts w:hint="default" w:ascii="Times New Roman" w:hAnsi="Times New Roman" w:eastAsia="楷体_GB2312" w:cs="Times New Roman"/>
          <w:spacing w:val="3"/>
          <w:sz w:val="32"/>
          <w:szCs w:val="32"/>
        </w:rPr>
        <w:t>”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微信公众号，或登录</w:t>
      </w:r>
      <w:r>
        <w:rPr>
          <w:rFonts w:hint="default" w:ascii="Times New Roman" w:hAnsi="Times New Roman" w:eastAsia="楷体_GB2312" w:cs="Times New Roman"/>
          <w:spacing w:val="6"/>
          <w:sz w:val="32"/>
          <w:szCs w:val="32"/>
        </w:rPr>
        <w:t>“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湖</w:t>
      </w:r>
      <w:r>
        <w:rPr>
          <w:rFonts w:hint="default" w:ascii="Times New Roman" w:hAnsi="Times New Roman" w:eastAsia="楷体_GB2312" w:cs="Times New Roman"/>
          <w:spacing w:val="-2"/>
          <w:sz w:val="32"/>
          <w:szCs w:val="32"/>
        </w:rPr>
        <w:t>南老干部</w:t>
      </w:r>
      <w:r>
        <w:rPr>
          <w:rFonts w:hint="default" w:ascii="Times New Roman" w:hAnsi="Times New Roman" w:eastAsia="楷体_GB2312" w:cs="Times New Roman"/>
          <w:spacing w:val="-3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老年</w:t>
      </w:r>
      <w:r>
        <w:rPr>
          <w:rFonts w:hint="default" w:ascii="Times New Roman" w:hAnsi="Times New Roman" w:eastAsia="楷体_GB2312" w:cs="Times New Roman"/>
          <w:spacing w:val="-10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开放大学</w:t>
      </w:r>
      <w:r>
        <w:rPr>
          <w:rFonts w:hint="default" w:ascii="Times New Roman" w:hAnsi="Times New Roman" w:eastAsia="楷体_GB2312" w:cs="Times New Roman"/>
          <w:spacing w:val="18"/>
          <w:sz w:val="32"/>
          <w:szCs w:val="32"/>
        </w:rPr>
        <w:t xml:space="preserve">” 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楷体_GB2312" w:cs="Times New Roman"/>
          <w:sz w:val="32"/>
          <w:szCs w:val="32"/>
        </w:rPr>
        <w:instrText xml:space="preserve"> HYPERLINK "http://www.hnlgonline.com/" \h </w:instrText>
      </w:r>
      <w:r>
        <w:rPr>
          <w:rFonts w:hint="default" w:ascii="Times New Roman" w:hAnsi="Times New Roman" w:eastAsia="楷体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楷体_GB2312" w:cs="Times New Roman"/>
          <w:sz w:val="32"/>
          <w:szCs w:val="32"/>
        </w:rPr>
        <w:t>http://www.hnlgonline.com/</w:t>
      </w:r>
      <w:r>
        <w:rPr>
          <w:rFonts w:hint="default" w:ascii="Times New Roman" w:hAnsi="Times New Roman" w:eastAsia="楷体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楷体_GB2312" w:cs="Times New Roman"/>
          <w:sz w:val="32"/>
          <w:szCs w:val="32"/>
        </w:rPr>
        <w:t>）在线平台，注册并学习。积分可兑换网络投票票数。</w:t>
      </w:r>
    </w:p>
    <w:p>
      <w:pPr>
        <w:pStyle w:val="24"/>
        <w:numPr>
          <w:ilvl w:val="0"/>
          <w:numId w:val="0"/>
        </w:numPr>
        <w:tabs>
          <w:tab w:val="left" w:pos="1092"/>
        </w:tabs>
        <w:spacing w:before="0" w:line="50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行数不够可自行添加。</w:t>
      </w:r>
    </w:p>
    <w:sectPr>
      <w:headerReference r:id="rId3" w:type="default"/>
      <w:footerReference r:id="rId4" w:type="default"/>
      <w:pgSz w:w="11850" w:h="16838"/>
      <w:pgMar w:top="1701" w:right="1474" w:bottom="1474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Theme="minorEastAsia" w:hAnsiTheme="minorEastAsia" w:eastAsiaTheme="minorEastAsia"/>
        <w:sz w:val="28"/>
        <w:szCs w:val="28"/>
      </w:rPr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true"/>
  <w:bordersDoNotSurroundHeader w:val="true"/>
  <w:bordersDoNotSurroundFooter w:val="true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CAA"/>
    <w:rsid w:val="00034AAF"/>
    <w:rsid w:val="000753BA"/>
    <w:rsid w:val="000E4BB5"/>
    <w:rsid w:val="000E6DB0"/>
    <w:rsid w:val="000E7D7A"/>
    <w:rsid w:val="00104417"/>
    <w:rsid w:val="0011134B"/>
    <w:rsid w:val="001349D5"/>
    <w:rsid w:val="00172A27"/>
    <w:rsid w:val="001A41D0"/>
    <w:rsid w:val="001B064F"/>
    <w:rsid w:val="001B0746"/>
    <w:rsid w:val="001D6579"/>
    <w:rsid w:val="00252B05"/>
    <w:rsid w:val="0026792D"/>
    <w:rsid w:val="00293EDD"/>
    <w:rsid w:val="00303AD6"/>
    <w:rsid w:val="00353613"/>
    <w:rsid w:val="003704E2"/>
    <w:rsid w:val="003A6BFA"/>
    <w:rsid w:val="003E7886"/>
    <w:rsid w:val="004040C1"/>
    <w:rsid w:val="00494138"/>
    <w:rsid w:val="00495C1E"/>
    <w:rsid w:val="00496ADC"/>
    <w:rsid w:val="004A1A76"/>
    <w:rsid w:val="004A5375"/>
    <w:rsid w:val="004B7DB9"/>
    <w:rsid w:val="004D5B64"/>
    <w:rsid w:val="00531522"/>
    <w:rsid w:val="00576B2E"/>
    <w:rsid w:val="005B1046"/>
    <w:rsid w:val="005B495A"/>
    <w:rsid w:val="005E7A65"/>
    <w:rsid w:val="00616E8D"/>
    <w:rsid w:val="00633855"/>
    <w:rsid w:val="00641403"/>
    <w:rsid w:val="0066313E"/>
    <w:rsid w:val="006963FA"/>
    <w:rsid w:val="00785C2D"/>
    <w:rsid w:val="008036CD"/>
    <w:rsid w:val="00883CFA"/>
    <w:rsid w:val="008A4F1A"/>
    <w:rsid w:val="008C4322"/>
    <w:rsid w:val="00923253"/>
    <w:rsid w:val="0098496F"/>
    <w:rsid w:val="0099537A"/>
    <w:rsid w:val="009E208E"/>
    <w:rsid w:val="009F2B56"/>
    <w:rsid w:val="00AE5C7A"/>
    <w:rsid w:val="00B015AD"/>
    <w:rsid w:val="00B705E8"/>
    <w:rsid w:val="00BF1341"/>
    <w:rsid w:val="00C41CB2"/>
    <w:rsid w:val="00C460DD"/>
    <w:rsid w:val="00C53F14"/>
    <w:rsid w:val="00C62965"/>
    <w:rsid w:val="00C81A4F"/>
    <w:rsid w:val="00CE50F6"/>
    <w:rsid w:val="00D1408D"/>
    <w:rsid w:val="00D1779E"/>
    <w:rsid w:val="00D4656D"/>
    <w:rsid w:val="00E132B1"/>
    <w:rsid w:val="00E32522"/>
    <w:rsid w:val="00E54682"/>
    <w:rsid w:val="00E65FE3"/>
    <w:rsid w:val="00E664FC"/>
    <w:rsid w:val="00EB02F7"/>
    <w:rsid w:val="00EB4D95"/>
    <w:rsid w:val="00EC1D2A"/>
    <w:rsid w:val="00EC770D"/>
    <w:rsid w:val="00EF62F3"/>
    <w:rsid w:val="00F17944"/>
    <w:rsid w:val="00F97A24"/>
    <w:rsid w:val="015A73C3"/>
    <w:rsid w:val="04833D8F"/>
    <w:rsid w:val="05256B2B"/>
    <w:rsid w:val="064F7D3A"/>
    <w:rsid w:val="08240F89"/>
    <w:rsid w:val="0A66425D"/>
    <w:rsid w:val="0B01739B"/>
    <w:rsid w:val="0D144D8B"/>
    <w:rsid w:val="0D5669BE"/>
    <w:rsid w:val="0E352121"/>
    <w:rsid w:val="11513BCD"/>
    <w:rsid w:val="12093D2D"/>
    <w:rsid w:val="124C33D9"/>
    <w:rsid w:val="1257062B"/>
    <w:rsid w:val="12805C8D"/>
    <w:rsid w:val="130D5D00"/>
    <w:rsid w:val="166026FB"/>
    <w:rsid w:val="167A6486"/>
    <w:rsid w:val="16F832AC"/>
    <w:rsid w:val="18016504"/>
    <w:rsid w:val="190B6921"/>
    <w:rsid w:val="1BC670AE"/>
    <w:rsid w:val="1CC06DE3"/>
    <w:rsid w:val="236348A3"/>
    <w:rsid w:val="26B07F4C"/>
    <w:rsid w:val="289140BC"/>
    <w:rsid w:val="28961269"/>
    <w:rsid w:val="29D6366C"/>
    <w:rsid w:val="2A281BD9"/>
    <w:rsid w:val="2A3D7ABC"/>
    <w:rsid w:val="2A420FCA"/>
    <w:rsid w:val="2CC85211"/>
    <w:rsid w:val="2D673DDB"/>
    <w:rsid w:val="3022210B"/>
    <w:rsid w:val="307D5EC6"/>
    <w:rsid w:val="30F75A7B"/>
    <w:rsid w:val="32564C83"/>
    <w:rsid w:val="32F3A487"/>
    <w:rsid w:val="337D00C7"/>
    <w:rsid w:val="346B7D3F"/>
    <w:rsid w:val="34E811C5"/>
    <w:rsid w:val="376D6DA3"/>
    <w:rsid w:val="3BFD099D"/>
    <w:rsid w:val="4023283F"/>
    <w:rsid w:val="455070E0"/>
    <w:rsid w:val="476E19E6"/>
    <w:rsid w:val="4852315F"/>
    <w:rsid w:val="4A035B9B"/>
    <w:rsid w:val="4CDC10E8"/>
    <w:rsid w:val="4DF5293C"/>
    <w:rsid w:val="4E593D79"/>
    <w:rsid w:val="503721A2"/>
    <w:rsid w:val="517930F7"/>
    <w:rsid w:val="524709C5"/>
    <w:rsid w:val="52D1786F"/>
    <w:rsid w:val="54B864F2"/>
    <w:rsid w:val="566126F3"/>
    <w:rsid w:val="57B21AAB"/>
    <w:rsid w:val="57BB3AC8"/>
    <w:rsid w:val="58B11B54"/>
    <w:rsid w:val="58BFBC63"/>
    <w:rsid w:val="58D1582B"/>
    <w:rsid w:val="59DE2DC1"/>
    <w:rsid w:val="5ACA366B"/>
    <w:rsid w:val="5B28745A"/>
    <w:rsid w:val="5BB175CC"/>
    <w:rsid w:val="5BD75D0D"/>
    <w:rsid w:val="5C2407CB"/>
    <w:rsid w:val="5D860D38"/>
    <w:rsid w:val="5F75744B"/>
    <w:rsid w:val="5FFD2746"/>
    <w:rsid w:val="5FFFA2C3"/>
    <w:rsid w:val="63B86658"/>
    <w:rsid w:val="66133C08"/>
    <w:rsid w:val="6924532F"/>
    <w:rsid w:val="6965351A"/>
    <w:rsid w:val="6A566E19"/>
    <w:rsid w:val="6B7D143A"/>
    <w:rsid w:val="6DF57220"/>
    <w:rsid w:val="6E42503A"/>
    <w:rsid w:val="6F06064C"/>
    <w:rsid w:val="727D04D9"/>
    <w:rsid w:val="74FFB5F3"/>
    <w:rsid w:val="770824B8"/>
    <w:rsid w:val="77EBF710"/>
    <w:rsid w:val="77FA7E18"/>
    <w:rsid w:val="781A35DA"/>
    <w:rsid w:val="78AD18A8"/>
    <w:rsid w:val="793FAF3F"/>
    <w:rsid w:val="7A461A1A"/>
    <w:rsid w:val="7BE400F3"/>
    <w:rsid w:val="7D171061"/>
    <w:rsid w:val="7E64FC78"/>
    <w:rsid w:val="7EDDA34A"/>
    <w:rsid w:val="7F860816"/>
    <w:rsid w:val="7F9C64DA"/>
    <w:rsid w:val="7FFED911"/>
    <w:rsid w:val="997F6D97"/>
    <w:rsid w:val="9FEBC62A"/>
    <w:rsid w:val="B1DDFD22"/>
    <w:rsid w:val="BEFE01C7"/>
    <w:rsid w:val="D3FBC9CF"/>
    <w:rsid w:val="DF83F562"/>
    <w:rsid w:val="DFBFE6E6"/>
    <w:rsid w:val="DFDF5636"/>
    <w:rsid w:val="DFE98E89"/>
    <w:rsid w:val="E7BC99F2"/>
    <w:rsid w:val="E7BDCAE5"/>
    <w:rsid w:val="EF6D2F39"/>
    <w:rsid w:val="EFDF782F"/>
    <w:rsid w:val="F2DFAA63"/>
    <w:rsid w:val="F5770D12"/>
    <w:rsid w:val="FEEA9E36"/>
    <w:rsid w:val="FFCB4581"/>
    <w:rsid w:val="FFFAB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rFonts w:cs="Times New Roman"/>
      <w:color w:val="0563C1"/>
      <w:u w:val="single"/>
    </w:rPr>
  </w:style>
  <w:style w:type="character" w:customStyle="1" w:styleId="12">
    <w:name w:val="apple-converted-space"/>
    <w:qFormat/>
    <w:uiPriority w:val="0"/>
    <w:rPr>
      <w:rFonts w:cs="Times New Roman"/>
    </w:rPr>
  </w:style>
  <w:style w:type="character" w:customStyle="1" w:styleId="13">
    <w:name w:val="批注框文本 Char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14">
    <w:name w:val="页眉 Char"/>
    <w:link w:val="5"/>
    <w:qFormat/>
    <w:uiPriority w:val="0"/>
    <w:rPr>
      <w:rFonts w:cs="Times New Roman"/>
      <w:kern w:val="2"/>
      <w:sz w:val="18"/>
      <w:szCs w:val="18"/>
    </w:rPr>
  </w:style>
  <w:style w:type="character" w:customStyle="1" w:styleId="15">
    <w:name w:val="页脚 Char"/>
    <w:link w:val="4"/>
    <w:qFormat/>
    <w:uiPriority w:val="0"/>
    <w:rPr>
      <w:rFonts w:cs="Times New Roman"/>
      <w:kern w:val="2"/>
      <w:sz w:val="18"/>
      <w:szCs w:val="18"/>
    </w:rPr>
  </w:style>
  <w:style w:type="character" w:customStyle="1" w:styleId="16">
    <w:name w:val="Date Char Char"/>
    <w:link w:val="17"/>
    <w:qFormat/>
    <w:uiPriority w:val="0"/>
    <w:rPr>
      <w:rFonts w:cs="Times New Roman"/>
      <w:kern w:val="2"/>
      <w:sz w:val="24"/>
      <w:szCs w:val="24"/>
    </w:rPr>
  </w:style>
  <w:style w:type="paragraph" w:customStyle="1" w:styleId="17">
    <w:name w:val="日期1"/>
    <w:basedOn w:val="1"/>
    <w:next w:val="1"/>
    <w:link w:val="16"/>
    <w:qFormat/>
    <w:uiPriority w:val="0"/>
    <w:pPr>
      <w:ind w:left="100" w:leftChars="2500"/>
    </w:pPr>
    <w:rPr>
      <w:sz w:val="24"/>
    </w:rPr>
  </w:style>
  <w:style w:type="paragraph" w:customStyle="1" w:styleId="18">
    <w:name w:val="pa-1"/>
    <w:basedOn w:val="1"/>
    <w:qFormat/>
    <w:uiPriority w:val="0"/>
    <w:pPr>
      <w:widowControl/>
      <w:spacing w:line="320" w:lineRule="atLeast"/>
      <w:ind w:firstLine="420"/>
    </w:pPr>
    <w:rPr>
      <w:rFonts w:ascii="宋体" w:hAnsi="宋体"/>
      <w:kern w:val="0"/>
      <w:sz w:val="24"/>
      <w:szCs w:val="20"/>
    </w:rPr>
  </w:style>
  <w:style w:type="paragraph" w:customStyle="1" w:styleId="19">
    <w:name w:val="列出段落2"/>
    <w:basedOn w:val="1"/>
    <w:qFormat/>
    <w:uiPriority w:val="0"/>
    <w:pPr>
      <w:ind w:firstLine="420" w:firstLineChars="200"/>
    </w:pPr>
  </w:style>
  <w:style w:type="paragraph" w:customStyle="1" w:styleId="20">
    <w:name w:val="列出段落1"/>
    <w:basedOn w:val="1"/>
    <w:qFormat/>
    <w:uiPriority w:val="0"/>
    <w:pPr>
      <w:ind w:firstLine="420" w:firstLineChars="200"/>
    </w:pPr>
  </w:style>
  <w:style w:type="paragraph" w:customStyle="1" w:styleId="21">
    <w:name w:val="列出段落3"/>
    <w:basedOn w:val="1"/>
    <w:qFormat/>
    <w:uiPriority w:val="0"/>
    <w:pPr>
      <w:ind w:firstLine="420" w:firstLineChars="200"/>
    </w:pPr>
  </w:style>
  <w:style w:type="paragraph" w:customStyle="1" w:styleId="22">
    <w:name w:val="Table Paragraph"/>
    <w:basedOn w:val="1"/>
    <w:qFormat/>
    <w:uiPriority w:val="1"/>
  </w:style>
  <w:style w:type="table" w:customStyle="1" w:styleId="2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List Paragraph"/>
    <w:basedOn w:val="1"/>
    <w:qFormat/>
    <w:uiPriority w:val="1"/>
    <w:pPr>
      <w:spacing w:before="3"/>
      <w:ind w:left="226" w:firstLine="64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2020</Words>
  <Characters>2161</Characters>
  <Lines>32</Lines>
  <Paragraphs>9</Paragraphs>
  <TotalTime>6</TotalTime>
  <ScaleCrop>false</ScaleCrop>
  <LinksUpToDate>false</LinksUpToDate>
  <CharactersWithSpaces>2231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2021-01-02T22:37:00Z</dcterms:created>
  <dc:creator>Administrator</dc:creator>
  <cp:lastModifiedBy>greatwall</cp:lastModifiedBy>
  <cp:lastPrinted>2022-03-16T00:49:00Z</cp:lastPrinted>
  <dcterms:modified xsi:type="dcterms:W3CDTF">2022-03-28T17:24:15Z</dcterms:modified>
  <dc:title>微软用户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SaveFontToCloudKey">
    <vt:lpwstr>645807605_btnclosed</vt:lpwstr>
  </property>
  <property fmtid="{D5CDD505-2E9C-101B-9397-08002B2CF9AE}" pid="4" name="ICV">
    <vt:lpwstr>2C1420E1F5D54E3C86B8BD6F22393C20</vt:lpwstr>
  </property>
</Properties>
</file>